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28D8C7E7" w:rsidR="002D3AC3" w:rsidRPr="00321A06" w:rsidRDefault="002D3AC3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321A06">
        <w:rPr>
          <w:rFonts w:ascii="Arial" w:hAnsi="Arial" w:cs="Arial"/>
          <w:sz w:val="20"/>
        </w:rPr>
        <w:t>Priedas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50B84892" w:rsidR="002D3AC3" w:rsidRPr="00321A06" w:rsidRDefault="00FA5F7C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7473A6">
            <w:rPr>
              <w:rFonts w:ascii="Arial" w:hAnsi="Arial" w:cs="Arial"/>
            </w:rPr>
            <w:t>Įkainiai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perskaičiuojami (-a) tokiomis sąlygomis:</w:t>
      </w:r>
      <w:r w:rsidR="00132272">
        <w:rPr>
          <w:rFonts w:ascii="Arial" w:hAnsi="Arial" w:cs="Arial"/>
        </w:rPr>
        <w:br/>
      </w:r>
    </w:p>
    <w:p w14:paraId="131C2315" w14:textId="159EF1F6" w:rsidR="00602F7E" w:rsidRPr="00236120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22427F">
        <w:rPr>
          <w:rFonts w:ascii="Arial" w:hAnsi="Arial" w:cs="Arial"/>
        </w:rPr>
        <w:t xml:space="preserve">Pirmas perskaičiavimas </w:t>
      </w:r>
      <w:r>
        <w:rPr>
          <w:rFonts w:ascii="Arial" w:hAnsi="Arial" w:cs="Arial"/>
        </w:rPr>
        <w:t>atliekam</w:t>
      </w:r>
      <w:r w:rsidRPr="00236120">
        <w:rPr>
          <w:rFonts w:ascii="Arial" w:hAnsi="Arial" w:cs="Arial"/>
        </w:rPr>
        <w:t xml:space="preserve">as ne anksčiau 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7473A6" w:rsidRPr="00236120">
            <w:rPr>
              <w:rFonts w:ascii="Arial" w:hAnsi="Arial" w:cs="Arial"/>
            </w:rPr>
            <w:t>6</w:t>
          </w:r>
        </w:sdtContent>
      </w:sdt>
      <w:r w:rsidRPr="00236120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7473A6" w:rsidRPr="00236120">
            <w:rPr>
              <w:rFonts w:ascii="Arial" w:hAnsi="Arial" w:cs="Arial"/>
            </w:rPr>
            <w:t>6</w:t>
          </w:r>
        </w:sdtContent>
      </w:sdt>
      <w:r w:rsidRPr="00236120">
        <w:rPr>
          <w:rFonts w:ascii="Arial" w:hAnsi="Arial" w:cs="Arial"/>
        </w:rPr>
        <w:t xml:space="preserve"> mėn. nuo paskutinio perskaičiavimo dienos; </w:t>
      </w:r>
    </w:p>
    <w:p w14:paraId="51C027D5" w14:textId="06E7DA91" w:rsidR="00CF0B4F" w:rsidRDefault="00451F5B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236120">
        <w:rPr>
          <w:rFonts w:ascii="Arial" w:hAnsi="Arial" w:cs="Arial"/>
        </w:rPr>
        <w:t>Perskaičiavimas atliekamas, j</w:t>
      </w:r>
      <w:r w:rsidR="002D3AC3" w:rsidRPr="00236120">
        <w:rPr>
          <w:rFonts w:ascii="Arial" w:hAnsi="Arial" w:cs="Arial"/>
        </w:rPr>
        <w:t xml:space="preserve">eigu pagal </w:t>
      </w:r>
      <w:r w:rsidR="003C1180" w:rsidRPr="00602F7E">
        <w:rPr>
          <w:rFonts w:ascii="Arial" w:hAnsi="Arial" w:cs="Arial"/>
        </w:rPr>
        <w:t>Valstybės duomenų agentūros</w:t>
      </w:r>
      <w:r w:rsidR="002D3AC3" w:rsidRPr="00602F7E">
        <w:rPr>
          <w:rFonts w:ascii="Arial" w:hAnsi="Arial" w:cs="Arial"/>
        </w:rPr>
        <w:t xml:space="preserve"> duomenis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infliacij</w:t>
      </w:r>
      <w:r w:rsidR="00727A8C">
        <w:rPr>
          <w:rFonts w:ascii="Arial" w:hAnsi="Arial" w:cs="Arial"/>
        </w:rPr>
        <w:t>os</w:t>
      </w:r>
      <w:r w:rsidR="002D3AC3" w:rsidRPr="00602F7E">
        <w:rPr>
          <w:rFonts w:ascii="Arial" w:hAnsi="Arial" w:cs="Arial"/>
        </w:rPr>
        <w:t xml:space="preserve"> </w:t>
      </w:r>
      <w:r w:rsidR="00727A8C">
        <w:rPr>
          <w:rFonts w:ascii="Arial" w:hAnsi="Arial" w:cs="Arial"/>
        </w:rPr>
        <w:t xml:space="preserve">dydis </w:t>
      </w:r>
      <w:r w:rsidR="002D3AC3" w:rsidRPr="00602F7E">
        <w:rPr>
          <w:rFonts w:ascii="Arial" w:hAnsi="Arial" w:cs="Arial"/>
        </w:rPr>
        <w:t xml:space="preserve">pasiekia </w:t>
      </w:r>
      <w:r w:rsidR="009C2348" w:rsidRPr="00602F7E">
        <w:rPr>
          <w:rFonts w:ascii="Arial" w:hAnsi="Arial" w:cs="Arial"/>
          <w:lang w:val="en-US"/>
        </w:rPr>
        <w:t>8</w:t>
      </w:r>
      <w:r w:rsidR="00B545F3" w:rsidRPr="00602F7E">
        <w:rPr>
          <w:rFonts w:ascii="Arial" w:hAnsi="Arial" w:cs="Arial"/>
        </w:rPr>
        <w:t xml:space="preserve"> ar</w:t>
      </w:r>
      <w:r w:rsidR="002D3AC3" w:rsidRPr="00602F7E">
        <w:rPr>
          <w:rFonts w:ascii="Arial" w:hAnsi="Arial" w:cs="Arial"/>
        </w:rPr>
        <w:t xml:space="preserve"> daugiau procentų arba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defliacij</w:t>
      </w:r>
      <w:r w:rsidR="00727A8C">
        <w:rPr>
          <w:rFonts w:ascii="Arial" w:hAnsi="Arial" w:cs="Arial"/>
        </w:rPr>
        <w:t>os dydi</w:t>
      </w:r>
      <w:r w:rsidR="00480034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BB30DE">
            <w:rPr>
              <w:rFonts w:ascii="Arial" w:hAnsi="Arial" w:cs="Arial"/>
            </w:rPr>
            <w:t>-8</w:t>
          </w:r>
        </w:sdtContent>
      </w:sdt>
      <w:r w:rsidR="7ABE21E4" w:rsidRPr="00602F7E">
        <w:rPr>
          <w:rFonts w:ascii="Arial" w:hAnsi="Arial" w:cs="Arial"/>
        </w:rPr>
        <w:t xml:space="preserve"> ar mažiau procentų ribą (duomenų šaltinis -</w:t>
      </w:r>
      <w:r w:rsidR="00AF187F" w:rsidRPr="00602F7E">
        <w:rPr>
          <w:rFonts w:ascii="Arial" w:hAnsi="Arial" w:cs="Arial"/>
        </w:rPr>
        <w:t xml:space="preserve"> </w:t>
      </w:r>
      <w:hyperlink r:id="rId12" w:history="1">
        <w:r w:rsidR="000D7F03" w:rsidRP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5806CDF3" w14:textId="7915AFD3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1A06">
        <w:rPr>
          <w:rFonts w:ascii="Arial" w:hAnsi="Arial" w:cs="Arial"/>
        </w:rPr>
        <w:br w:type="textWrapping" w:clear="all"/>
      </w:r>
      <w:proofErr w:type="spellStart"/>
      <w:r w:rsidRPr="00321A06">
        <w:rPr>
          <w:rFonts w:ascii="Arial" w:hAnsi="Arial" w:cs="Arial"/>
        </w:rPr>
        <w:t>C</w:t>
      </w:r>
      <w:r w:rsidRPr="00321A06">
        <w:rPr>
          <w:rFonts w:ascii="Arial" w:hAnsi="Arial" w:cs="Arial"/>
          <w:vertAlign w:val="subscript"/>
        </w:rPr>
        <w:t>pn</w:t>
      </w:r>
      <w:proofErr w:type="spellEnd"/>
      <w:r w:rsidRPr="00321A06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7473A6">
            <w:rPr>
              <w:rFonts w:ascii="Arial" w:hAnsi="Arial" w:cs="Arial"/>
            </w:rPr>
            <w:t>Įkainiai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40861F7E" w:rsidR="002D3AC3" w:rsidRDefault="7ABE21E4" w:rsidP="002D3AC3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proofErr w:type="spellEnd"/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7473A6">
            <w:rPr>
              <w:rFonts w:ascii="Arial" w:hAnsi="Arial" w:cs="Arial"/>
            </w:rPr>
            <w:t>Įkainiai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466A5C78" w:rsidR="002D3AC3" w:rsidRPr="00321A06" w:rsidRDefault="003A6406" w:rsidP="002D3AC3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="002D3AC3" w:rsidRPr="00321A06">
        <w:rPr>
          <w:rFonts w:ascii="Arial" w:hAnsi="Arial" w:cs="Arial"/>
        </w:rPr>
        <w:t>- defliacijos atveju (</w:t>
      </w:r>
      <w:sdt>
        <w:sdtPr>
          <w:rPr>
            <w:rFonts w:ascii="Arial" w:hAnsi="Arial" w:cs="Arial"/>
          </w:rPr>
          <w:id w:val="1787468581"/>
          <w:placeholder>
            <w:docPart w:val="174D50B3C6AD43FABC17EC27C9025A9B"/>
          </w:placeholder>
          <w:dropDownList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9B5CBE" w:rsidRPr="00321A06">
            <w:rPr>
              <w:rFonts w:ascii="Arial" w:hAnsi="Arial" w:cs="Arial"/>
            </w:rPr>
            <w:t>-8</w:t>
          </w:r>
        </w:sdtContent>
      </w:sdt>
      <w:r w:rsidR="002D3AC3" w:rsidRPr="00321A06">
        <w:rPr>
          <w:rFonts w:ascii="Arial" w:hAnsi="Arial" w:cs="Arial"/>
        </w:rPr>
        <w:t xml:space="preserve">), infliacijos atveju </w:t>
      </w:r>
      <w:sdt>
        <w:sdtPr>
          <w:rPr>
            <w:rFonts w:ascii="Arial" w:hAnsi="Arial" w:cs="Arial"/>
          </w:rPr>
          <w:id w:val="-824744132"/>
          <w:placeholder>
            <w:docPart w:val="B5F6E40FEEAF4CAFA5C052FD04E7EBEE"/>
          </w:placeholder>
          <w:dropDownList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EndPr/>
        <w:sdtContent>
          <w:r w:rsidR="009B5CBE" w:rsidRPr="00321A06">
            <w:rPr>
              <w:rFonts w:ascii="Arial" w:hAnsi="Arial" w:cs="Arial"/>
            </w:rPr>
            <w:t>8</w:t>
          </w:r>
        </w:sdtContent>
      </w:sdt>
      <w:r w:rsidR="002D3AC3" w:rsidRPr="00321A06">
        <w:rPr>
          <w:rFonts w:ascii="Arial" w:hAnsi="Arial" w:cs="Arial"/>
        </w:rPr>
        <w:t>.</w:t>
      </w:r>
    </w:p>
    <w:p w14:paraId="4863EDC4" w14:textId="77777777" w:rsidR="002D3AC3" w:rsidRPr="00321A06" w:rsidRDefault="002D3AC3" w:rsidP="002D3AC3">
      <w:pPr>
        <w:rPr>
          <w:rFonts w:ascii="Arial" w:hAnsi="Arial" w:cs="Arial"/>
        </w:rPr>
      </w:pPr>
    </w:p>
    <w:p w14:paraId="69F29F34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raštu </w:t>
      </w:r>
      <w:proofErr w:type="spellStart"/>
      <w:r>
        <w:rPr>
          <w:rFonts w:ascii="Arial" w:hAnsi="Arial" w:cs="Arial"/>
        </w:rPr>
        <w:t>kreipusis</w:t>
      </w:r>
      <w:proofErr w:type="spellEnd"/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08D82B94" w14:textId="680C9272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</w:t>
      </w:r>
      <w:proofErr w:type="spellStart"/>
      <w:r w:rsidRPr="00BB30DE">
        <w:rPr>
          <w:rFonts w:ascii="Arial" w:hAnsi="Arial" w:cs="Arial"/>
        </w:rPr>
        <w:t>ais</w:t>
      </w:r>
      <w:proofErr w:type="spellEnd"/>
      <w:r w:rsidRPr="00BB30DE">
        <w:rPr>
          <w:rFonts w:ascii="Arial" w:hAnsi="Arial" w:cs="Arial"/>
        </w:rPr>
        <w:t>) kaina / įkainiais kitai Šaliai suderinti;</w:t>
      </w:r>
    </w:p>
    <w:p w14:paraId="75579AC5" w14:textId="455B1CC5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kitai Šaliai ne vėliau kaip per 10 darbo dienų nuo tiekėjo kreipimosi dėl perskaičiavimo dienos.</w:t>
      </w:r>
    </w:p>
    <w:p w14:paraId="7D44D8C7" w14:textId="05952B0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Tiekėjas per 3 darbo dienas turi patvirtinti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bei raštu pateikia patikslintus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 xml:space="preserve">) kainą / įkainius tiekėjui pakartotinai suderinti šiame punkte nustatyta tvarka. </w:t>
      </w:r>
    </w:p>
    <w:p w14:paraId="282768C6" w14:textId="665B32E2" w:rsidR="00BB30DE" w:rsidRDefault="00271B56" w:rsidP="3A77E17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3A77E17E">
        <w:rPr>
          <w:rFonts w:ascii="Arial" w:hAnsi="Arial" w:cs="Arial"/>
        </w:rPr>
        <w:t>Už Prekes / Paslaugas / Darbus</w:t>
      </w:r>
      <w:r w:rsidR="2FF604DF" w:rsidRPr="3A77E17E">
        <w:rPr>
          <w:rFonts w:ascii="Arial" w:hAnsi="Arial" w:cs="Arial"/>
        </w:rPr>
        <w:t>,</w:t>
      </w:r>
      <w:r w:rsidRPr="3A77E17E">
        <w:rPr>
          <w:rFonts w:ascii="Arial" w:hAnsi="Arial" w:cs="Arial"/>
        </w:rPr>
        <w:t xml:space="preserve"> užsakytas (-</w:t>
      </w:r>
      <w:proofErr w:type="spellStart"/>
      <w:r w:rsidRPr="3A77E17E">
        <w:rPr>
          <w:rFonts w:ascii="Arial" w:hAnsi="Arial" w:cs="Arial"/>
        </w:rPr>
        <w:t>us</w:t>
      </w:r>
      <w:proofErr w:type="spellEnd"/>
      <w:r w:rsidRPr="3A77E17E">
        <w:rPr>
          <w:rFonts w:ascii="Arial" w:hAnsi="Arial" w:cs="Arial"/>
        </w:rPr>
        <w:t>) iki perskaičiavimo įsigaliojimo, pirkėjas apmoka taikant iki tol galiojusią (-</w:t>
      </w:r>
      <w:proofErr w:type="spellStart"/>
      <w:r w:rsidRPr="3A77E17E">
        <w:rPr>
          <w:rFonts w:ascii="Arial" w:hAnsi="Arial" w:cs="Arial"/>
        </w:rPr>
        <w:t>us</w:t>
      </w:r>
      <w:proofErr w:type="spellEnd"/>
      <w:r w:rsidRPr="3A77E17E">
        <w:rPr>
          <w:rFonts w:ascii="Arial" w:hAnsi="Arial" w:cs="Arial"/>
        </w:rPr>
        <w:t>) kainą / įkainius, o už Prekes / Paslaugas / Darbus, užsakytas (-</w:t>
      </w:r>
      <w:proofErr w:type="spellStart"/>
      <w:r w:rsidRPr="3A77E17E">
        <w:rPr>
          <w:rFonts w:ascii="Arial" w:hAnsi="Arial" w:cs="Arial"/>
        </w:rPr>
        <w:t>us</w:t>
      </w:r>
      <w:proofErr w:type="spellEnd"/>
      <w:r w:rsidRPr="3A77E17E">
        <w:rPr>
          <w:rFonts w:ascii="Arial" w:hAnsi="Arial" w:cs="Arial"/>
        </w:rPr>
        <w:t>) po</w:t>
      </w:r>
      <w:r w:rsidRPr="3A77E17E">
        <w:rPr>
          <w:rFonts w:ascii="Arial" w:hAnsi="Arial" w:cs="Arial"/>
          <w:color w:val="FF0000"/>
        </w:rPr>
        <w:t xml:space="preserve"> </w:t>
      </w:r>
      <w:r w:rsidRPr="3A77E17E">
        <w:rPr>
          <w:rFonts w:ascii="Arial" w:hAnsi="Arial" w:cs="Arial"/>
        </w:rPr>
        <w:t>perskaičiavimo įsigaliojimo, tiekėjui bus apmokama taikant perskaičiuotą (-</w:t>
      </w:r>
      <w:proofErr w:type="spellStart"/>
      <w:r w:rsidRPr="3A77E17E">
        <w:rPr>
          <w:rFonts w:ascii="Arial" w:hAnsi="Arial" w:cs="Arial"/>
        </w:rPr>
        <w:t>us</w:t>
      </w:r>
      <w:proofErr w:type="spellEnd"/>
      <w:r w:rsidRPr="3A77E17E">
        <w:rPr>
          <w:rFonts w:ascii="Arial" w:hAnsi="Arial" w:cs="Arial"/>
        </w:rPr>
        <w:t>) kainą / įkainius.</w:t>
      </w:r>
    </w:p>
    <w:p w14:paraId="21DEA4AC" w14:textId="389FF3D6" w:rsidR="009B425B" w:rsidRDefault="009B425B" w:rsidP="3A77E17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9B425B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6C78D" w14:textId="77777777" w:rsidR="00FA5F7C" w:rsidRDefault="00FA5F7C">
      <w:r>
        <w:separator/>
      </w:r>
    </w:p>
  </w:endnote>
  <w:endnote w:type="continuationSeparator" w:id="0">
    <w:p w14:paraId="34D639A9" w14:textId="77777777" w:rsidR="00FA5F7C" w:rsidRDefault="00FA5F7C">
      <w:r>
        <w:continuationSeparator/>
      </w:r>
    </w:p>
  </w:endnote>
  <w:endnote w:type="continuationNotice" w:id="1">
    <w:p w14:paraId="4C79FA06" w14:textId="77777777" w:rsidR="00FA5F7C" w:rsidRDefault="00FA5F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0112B6E0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A1A38" w14:textId="77777777" w:rsidR="00FA5F7C" w:rsidRDefault="00FA5F7C">
      <w:r>
        <w:separator/>
      </w:r>
    </w:p>
  </w:footnote>
  <w:footnote w:type="continuationSeparator" w:id="0">
    <w:p w14:paraId="31B2CBD3" w14:textId="77777777" w:rsidR="00FA5F7C" w:rsidRDefault="00FA5F7C">
      <w:r>
        <w:continuationSeparator/>
      </w:r>
    </w:p>
  </w:footnote>
  <w:footnote w:type="continuationNotice" w:id="1">
    <w:p w14:paraId="0EB3AA4F" w14:textId="77777777" w:rsidR="00FA5F7C" w:rsidRDefault="00FA5F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0603E90" w:rsidR="00685E8E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5C1E2F2" w:rsidR="00E44DE6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6C22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37E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120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19B2"/>
    <w:rsid w:val="002E3BF0"/>
    <w:rsid w:val="002E4148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624E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57E72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5BA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708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4F49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2CFB"/>
    <w:rsid w:val="005A3629"/>
    <w:rsid w:val="005A36A7"/>
    <w:rsid w:val="005A38E0"/>
    <w:rsid w:val="005A3A8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3DD5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3A6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109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B1C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425B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D83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332C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3826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33D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354A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BC3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5F7C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2FF604DF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A77E17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9D960982-D817-46CE-9836-1F59C0611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74D50B3C6AD43FABC17EC27C9025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75807A-5B12-4F67-8F5F-16A536E395E1}"/>
      </w:docPartPr>
      <w:docPartBody>
        <w:p w:rsidR="003011CA" w:rsidRDefault="005A3629">
          <w:pPr>
            <w:pStyle w:val="174D50B3C6AD43FABC17EC27C9025A9B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B5F6E40FEEAF4CAFA5C052FD04E7EB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50CB4E-4D43-4517-BBD9-B2A9BC061C74}"/>
      </w:docPartPr>
      <w:docPartBody>
        <w:p w:rsidR="003011CA" w:rsidRDefault="005A3629">
          <w:pPr>
            <w:pStyle w:val="B5F6E40FEEAF4CAFA5C052FD04E7EBEE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719A0"/>
    <w:rsid w:val="00275814"/>
    <w:rsid w:val="002D70EF"/>
    <w:rsid w:val="002E4C65"/>
    <w:rsid w:val="002F4334"/>
    <w:rsid w:val="003011CA"/>
    <w:rsid w:val="00301EE3"/>
    <w:rsid w:val="0030624E"/>
    <w:rsid w:val="0031607B"/>
    <w:rsid w:val="003474AD"/>
    <w:rsid w:val="0035215F"/>
    <w:rsid w:val="00385CE7"/>
    <w:rsid w:val="003945F7"/>
    <w:rsid w:val="003B5BA6"/>
    <w:rsid w:val="003D3227"/>
    <w:rsid w:val="003E5A44"/>
    <w:rsid w:val="00431246"/>
    <w:rsid w:val="00433F16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2CFB"/>
    <w:rsid w:val="005A3629"/>
    <w:rsid w:val="005E559D"/>
    <w:rsid w:val="005E6736"/>
    <w:rsid w:val="00631D65"/>
    <w:rsid w:val="0064187C"/>
    <w:rsid w:val="00647226"/>
    <w:rsid w:val="00696411"/>
    <w:rsid w:val="00720670"/>
    <w:rsid w:val="007268FE"/>
    <w:rsid w:val="00755109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1472D"/>
    <w:rsid w:val="00924A39"/>
    <w:rsid w:val="009276BF"/>
    <w:rsid w:val="00972871"/>
    <w:rsid w:val="009A75BA"/>
    <w:rsid w:val="009D1D83"/>
    <w:rsid w:val="00A10224"/>
    <w:rsid w:val="00A71DF9"/>
    <w:rsid w:val="00A74F39"/>
    <w:rsid w:val="00B96276"/>
    <w:rsid w:val="00BA40D2"/>
    <w:rsid w:val="00BC732D"/>
    <w:rsid w:val="00BF11F5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10F0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124EC"/>
    <w:rsid w:val="00E23973"/>
    <w:rsid w:val="00E23E35"/>
    <w:rsid w:val="00E434B4"/>
    <w:rsid w:val="00E57DDB"/>
    <w:rsid w:val="00ED1678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109"/>
  </w:style>
  <w:style w:type="paragraph" w:customStyle="1" w:styleId="174D50B3C6AD43FABC17EC27C9025A9B">
    <w:name w:val="174D50B3C6AD43FABC17EC27C9025A9B"/>
    <w:rPr>
      <w:kern w:val="2"/>
      <w14:ligatures w14:val="standardContextual"/>
    </w:rPr>
  </w:style>
  <w:style w:type="paragraph" w:customStyle="1" w:styleId="B5F6E40FEEAF4CAFA5C052FD04E7EBEE">
    <w:name w:val="B5F6E40FEEAF4CAFA5C052FD04E7EBEE"/>
    <w:rPr>
      <w:kern w:val="2"/>
      <w14:ligatures w14:val="standardContextual"/>
    </w:rPr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1b52a838a88fdd2e9ff50e33ea9ae954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1a8c5310005321b857ddea31d07cd4f3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ddea863d-bdad-419e-8867-b337eeada4a2"/>
  </ds:schemaRefs>
</ds:datastoreItem>
</file>

<file path=customXml/itemProps3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50C9398-E835-40F9-A6EA-635C96662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ea863d-bdad-419e-8867-b337eeada4a2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1812</Words>
  <Characters>1034</Characters>
  <Application>Microsoft Office Word</Application>
  <DocSecurity>0</DocSecurity>
  <Lines>8</Lines>
  <Paragraphs>5</Paragraphs>
  <ScaleCrop>false</ScaleCrop>
  <Company>Lietuvos Energija</Company>
  <LinksUpToDate>false</LinksUpToDate>
  <CharactersWithSpaces>2841</CharactersWithSpaces>
  <SharedDoc>false</SharedDoc>
  <HLinks>
    <vt:vector size="6" baseType="variant">
      <vt:variant>
        <vt:i4>5636097</vt:i4>
      </vt:variant>
      <vt:variant>
        <vt:i4>0</vt:i4>
      </vt:variant>
      <vt:variant>
        <vt:i4>0</vt:i4>
      </vt:variant>
      <vt:variant>
        <vt:i4>5</vt:i4>
      </vt:variant>
      <vt:variant>
        <vt:lpwstr>https://osp.stat.gov.lt/pagrindiniai-salies-rodikliai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Vygantas Strolė</cp:lastModifiedBy>
  <cp:revision>83</cp:revision>
  <cp:lastPrinted>2012-11-15T19:36:00Z</cp:lastPrinted>
  <dcterms:created xsi:type="dcterms:W3CDTF">2024-08-15T02:20:00Z</dcterms:created>
  <dcterms:modified xsi:type="dcterms:W3CDTF">2026-06-29T07:18:00Z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0x01010014B5713F3C089A449F627E43184E3C42</vt:lpwstr>
  </property>
  <property fmtid="{D5CDD505-2E9C-101B-9397-08002B2CF9AE}" pid="223" name="MediaServiceImageTags">
    <vt:lpwstr/>
  </property>
</Properties>
</file>